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58BB0" w14:textId="77777777" w:rsidR="00C47BCE" w:rsidRPr="007C31A6" w:rsidRDefault="004C4982" w:rsidP="009A36D0">
      <w:pPr>
        <w:spacing w:before="2"/>
        <w:ind w:left="-90" w:right="906"/>
        <w:jc w:val="center"/>
        <w:rPr>
          <w:rFonts w:ascii="Garamond" w:hAnsi="Garamond"/>
          <w:b/>
          <w:sz w:val="32"/>
        </w:rPr>
      </w:pPr>
      <w:r w:rsidRPr="007C31A6">
        <w:rPr>
          <w:rFonts w:ascii="Garamond" w:hAnsi="Garamond"/>
          <w:b/>
          <w:sz w:val="32"/>
        </w:rPr>
        <w:t xml:space="preserve">Homeowners Association (HOA) </w:t>
      </w:r>
      <w:r w:rsidR="00D142EE">
        <w:rPr>
          <w:rFonts w:ascii="Garamond" w:hAnsi="Garamond"/>
          <w:b/>
          <w:sz w:val="32"/>
        </w:rPr>
        <w:t xml:space="preserve">Annual </w:t>
      </w:r>
      <w:r w:rsidRPr="007C31A6">
        <w:rPr>
          <w:rFonts w:ascii="Garamond" w:hAnsi="Garamond"/>
          <w:b/>
          <w:sz w:val="32"/>
        </w:rPr>
        <w:t>Meeting</w:t>
      </w:r>
    </w:p>
    <w:p w14:paraId="17EC8CCC" w14:textId="2504108F" w:rsidR="00C47BCE" w:rsidRPr="007E7474" w:rsidRDefault="004C4982" w:rsidP="009A36D0">
      <w:pPr>
        <w:pStyle w:val="Heading1"/>
        <w:spacing w:before="26"/>
        <w:ind w:left="-90" w:right="902"/>
        <w:jc w:val="center"/>
        <w:rPr>
          <w:rFonts w:ascii="Tahoma" w:hAnsi="Tahoma" w:cs="Tahoma"/>
          <w:b w:val="0"/>
        </w:rPr>
      </w:pPr>
      <w:r w:rsidRPr="007E7474">
        <w:rPr>
          <w:rFonts w:ascii="Tahoma" w:hAnsi="Tahoma" w:cs="Tahoma"/>
          <w:b w:val="0"/>
        </w:rPr>
        <w:t>Agenda/Minutes</w:t>
      </w:r>
    </w:p>
    <w:p w14:paraId="68E227E0" w14:textId="77777777" w:rsidR="00C47BCE" w:rsidRDefault="00C47BCE" w:rsidP="009A36D0">
      <w:pPr>
        <w:pStyle w:val="BodyText"/>
        <w:spacing w:before="8"/>
        <w:ind w:left="-90"/>
        <w:rPr>
          <w:b/>
          <w:sz w:val="14"/>
        </w:rPr>
      </w:pPr>
    </w:p>
    <w:p w14:paraId="4720BE4D" w14:textId="323B1BF4" w:rsidR="00C47BCE" w:rsidRDefault="004C4982" w:rsidP="009A36D0">
      <w:pPr>
        <w:pStyle w:val="BodyText"/>
        <w:spacing w:before="92"/>
        <w:ind w:left="-90"/>
      </w:pPr>
      <w:r>
        <w:rPr>
          <w:b/>
        </w:rPr>
        <w:t>Meeting</w:t>
      </w:r>
      <w:r w:rsidR="00B82648">
        <w:t xml:space="preserve">: </w:t>
      </w:r>
      <w:r w:rsidR="00D26BFE">
        <w:t>March 21, 2022</w:t>
      </w:r>
      <w:r w:rsidR="00B82648">
        <w:t xml:space="preserve"> – </w:t>
      </w:r>
      <w:r w:rsidR="009149CA">
        <w:t>7:00</w:t>
      </w:r>
      <w:r>
        <w:t xml:space="preserve">pm – </w:t>
      </w:r>
      <w:r w:rsidR="00782D3A">
        <w:t xml:space="preserve">172 </w:t>
      </w:r>
      <w:proofErr w:type="spellStart"/>
      <w:r w:rsidR="00782D3A">
        <w:t>Stonetree</w:t>
      </w:r>
      <w:proofErr w:type="spellEnd"/>
      <w:r w:rsidR="00782D3A">
        <w:t xml:space="preserve"> Circle (Thank you, Noreen Meganck!)</w:t>
      </w:r>
    </w:p>
    <w:p w14:paraId="77E18964" w14:textId="36AE6AD8" w:rsidR="00BB1F5C" w:rsidRDefault="004C4982" w:rsidP="009A36D0">
      <w:pPr>
        <w:pStyle w:val="BodyText"/>
        <w:spacing w:before="183" w:line="259" w:lineRule="auto"/>
        <w:ind w:left="-90" w:right="509"/>
      </w:pPr>
      <w:r>
        <w:rPr>
          <w:b/>
        </w:rPr>
        <w:t>Participants</w:t>
      </w:r>
      <w:r>
        <w:t xml:space="preserve">: </w:t>
      </w:r>
      <w:r w:rsidR="00BB1F5C">
        <w:t xml:space="preserve">Aimee </w:t>
      </w:r>
      <w:proofErr w:type="spellStart"/>
      <w:r w:rsidR="00BB1F5C">
        <w:t>Grahn</w:t>
      </w:r>
      <w:proofErr w:type="spellEnd"/>
      <w:r w:rsidR="00BB1F5C">
        <w:t xml:space="preserve">, Noreen Meganck, Joe </w:t>
      </w:r>
      <w:proofErr w:type="spellStart"/>
      <w:r w:rsidR="00BB1F5C">
        <w:t>Porwoll</w:t>
      </w:r>
      <w:proofErr w:type="spellEnd"/>
      <w:r w:rsidR="00BB1F5C">
        <w:t>, Mike Muccino</w:t>
      </w:r>
    </w:p>
    <w:p w14:paraId="5C45BDE7" w14:textId="77777777" w:rsidR="009A36D0" w:rsidRDefault="009A36D0" w:rsidP="009A36D0">
      <w:pPr>
        <w:pStyle w:val="BodyText"/>
        <w:spacing w:before="183" w:line="259" w:lineRule="auto"/>
        <w:ind w:left="-90" w:right="509"/>
      </w:pPr>
    </w:p>
    <w:p w14:paraId="56C2195E" w14:textId="77777777" w:rsidR="009A36D0" w:rsidRPr="009A36D0" w:rsidRDefault="00D26BFE" w:rsidP="009A36D0">
      <w:pPr>
        <w:pStyle w:val="NormalWeb"/>
        <w:spacing w:before="0" w:beforeAutospacing="0" w:after="0" w:afterAutospacing="0"/>
        <w:ind w:left="-90"/>
        <w:rPr>
          <w:rFonts w:ascii="Arial" w:hAnsi="Arial" w:cs="Arial"/>
        </w:rPr>
      </w:pPr>
      <w:r w:rsidRPr="009A36D0">
        <w:rPr>
          <w:rFonts w:ascii="Arial" w:hAnsi="Arial" w:cs="Arial"/>
          <w:b/>
        </w:rPr>
        <w:t>Task Force Update:</w:t>
      </w:r>
      <w:r w:rsidR="004C4982" w:rsidRPr="009A36D0">
        <w:rPr>
          <w:rFonts w:ascii="Arial" w:hAnsi="Arial" w:cs="Arial"/>
        </w:rPr>
        <w:t xml:space="preserve"> </w:t>
      </w:r>
      <w:r w:rsidR="009A36D0" w:rsidRPr="009A36D0">
        <w:rPr>
          <w:rFonts w:ascii="Arial" w:hAnsi="Arial" w:cs="Arial"/>
          <w:color w:val="000000"/>
        </w:rPr>
        <w:t>The task force committee is about ¾ of the way complete with revisions to Declaration of Restrictions.  Changes then need to go to the attorney for final review/revisions.  Target date is to present final document at the annual meeting in May (hopefully).</w:t>
      </w:r>
    </w:p>
    <w:p w14:paraId="6F541252" w14:textId="77777777" w:rsidR="009A36D0" w:rsidRPr="009A36D0" w:rsidRDefault="009A36D0" w:rsidP="009A36D0">
      <w:pPr>
        <w:widowControl/>
        <w:autoSpaceDE/>
        <w:autoSpaceDN/>
        <w:ind w:left="-90"/>
        <w:rPr>
          <w:rFonts w:eastAsia="Times New Roman"/>
          <w:sz w:val="24"/>
          <w:szCs w:val="24"/>
          <w:lang w:bidi="ar-SA"/>
        </w:rPr>
      </w:pPr>
    </w:p>
    <w:p w14:paraId="074FD891" w14:textId="77777777" w:rsidR="009A36D0" w:rsidRPr="009A36D0" w:rsidRDefault="009A36D0" w:rsidP="009A36D0">
      <w:pPr>
        <w:widowControl/>
        <w:autoSpaceDE/>
        <w:autoSpaceDN/>
        <w:ind w:left="-90"/>
        <w:rPr>
          <w:rFonts w:eastAsia="Times New Roman"/>
          <w:sz w:val="24"/>
          <w:szCs w:val="24"/>
          <w:lang w:bidi="ar-SA"/>
        </w:rPr>
      </w:pPr>
      <w:r w:rsidRPr="009A36D0">
        <w:rPr>
          <w:rFonts w:eastAsia="Times New Roman"/>
          <w:color w:val="000000"/>
          <w:sz w:val="24"/>
          <w:szCs w:val="24"/>
          <w:lang w:bidi="ar-SA"/>
        </w:rPr>
        <w:t>There is discussion about enlisting the services of a realtor to assist homeowners with advice in updating to current trends.  </w:t>
      </w:r>
    </w:p>
    <w:p w14:paraId="1D33E10F" w14:textId="77777777" w:rsidR="009A36D0" w:rsidRPr="009A36D0" w:rsidRDefault="009A36D0" w:rsidP="009A36D0">
      <w:pPr>
        <w:widowControl/>
        <w:autoSpaceDE/>
        <w:autoSpaceDN/>
        <w:ind w:left="-90"/>
        <w:rPr>
          <w:rFonts w:eastAsia="Times New Roman"/>
          <w:sz w:val="24"/>
          <w:szCs w:val="24"/>
          <w:lang w:bidi="ar-SA"/>
        </w:rPr>
      </w:pPr>
      <w:r w:rsidRPr="009A36D0">
        <w:rPr>
          <w:rFonts w:eastAsia="Times New Roman"/>
          <w:color w:val="000000"/>
          <w:sz w:val="24"/>
          <w:szCs w:val="24"/>
          <w:lang w:bidi="ar-SA"/>
        </w:rPr>
        <w:t> Also, there is ongoing discussion about hiring a property management firm to address Deed Restriction violations and send letters.</w:t>
      </w:r>
    </w:p>
    <w:p w14:paraId="6A4DC0A2" w14:textId="77777777" w:rsidR="009A36D0" w:rsidRPr="009A36D0" w:rsidRDefault="009A36D0" w:rsidP="009A36D0">
      <w:pPr>
        <w:widowControl/>
        <w:autoSpaceDE/>
        <w:autoSpaceDN/>
        <w:ind w:left="-90"/>
        <w:rPr>
          <w:rFonts w:eastAsia="Times New Roman"/>
          <w:sz w:val="24"/>
          <w:szCs w:val="24"/>
          <w:lang w:bidi="ar-SA"/>
        </w:rPr>
      </w:pPr>
    </w:p>
    <w:p w14:paraId="43E3EBEE" w14:textId="77777777" w:rsidR="009A36D0" w:rsidRPr="009A36D0" w:rsidRDefault="009A36D0" w:rsidP="009A36D0">
      <w:pPr>
        <w:widowControl/>
        <w:autoSpaceDE/>
        <w:autoSpaceDN/>
        <w:ind w:left="-90"/>
        <w:rPr>
          <w:rFonts w:eastAsia="Times New Roman"/>
          <w:sz w:val="24"/>
          <w:szCs w:val="24"/>
          <w:lang w:bidi="ar-SA"/>
        </w:rPr>
      </w:pPr>
      <w:r w:rsidRPr="009A36D0">
        <w:rPr>
          <w:rFonts w:eastAsia="Times New Roman"/>
          <w:color w:val="000000"/>
          <w:sz w:val="24"/>
          <w:szCs w:val="24"/>
          <w:lang w:bidi="ar-SA"/>
        </w:rPr>
        <w:t>There is a need for new committee members.  How to get homeowners involved is quite a concern.</w:t>
      </w:r>
    </w:p>
    <w:p w14:paraId="5577065E" w14:textId="609F51D3" w:rsidR="00D26BFE" w:rsidRDefault="00D26BFE" w:rsidP="009A36D0">
      <w:pPr>
        <w:spacing w:before="160"/>
        <w:ind w:left="-90"/>
        <w:rPr>
          <w:sz w:val="24"/>
        </w:rPr>
      </w:pPr>
      <w:r w:rsidRPr="00D26BFE">
        <w:rPr>
          <w:b/>
          <w:bCs/>
          <w:sz w:val="24"/>
        </w:rPr>
        <w:t>Beautification/Playground Update</w:t>
      </w:r>
      <w:r>
        <w:rPr>
          <w:b/>
          <w:bCs/>
          <w:sz w:val="24"/>
        </w:rPr>
        <w:t>:</w:t>
      </w:r>
      <w:r>
        <w:rPr>
          <w:sz w:val="24"/>
        </w:rPr>
        <w:t xml:space="preserve"> Pure Turf &amp; Tree has been retained to address the health of trees in common areas.</w:t>
      </w:r>
      <w:r w:rsidR="006E4858">
        <w:rPr>
          <w:sz w:val="24"/>
        </w:rPr>
        <w:t xml:space="preserve"> The funds were budgeted, but the estimate was slightly higher </w:t>
      </w:r>
      <w:proofErr w:type="spellStart"/>
      <w:r w:rsidR="006E4858">
        <w:rPr>
          <w:sz w:val="24"/>
        </w:rPr>
        <w:t>then</w:t>
      </w:r>
      <w:proofErr w:type="spellEnd"/>
      <w:r w:rsidR="006E4858">
        <w:rPr>
          <w:sz w:val="24"/>
        </w:rPr>
        <w:t xml:space="preserve"> planned. The extra will be moved at a later time. Kristin Wagner and Amber (Pure Turf &amp; Tree) are working together to post an ad for Pure Turf on our FB page. Residents will get a discount. </w:t>
      </w:r>
    </w:p>
    <w:p w14:paraId="01B65310" w14:textId="092B9865" w:rsidR="006E4858" w:rsidRDefault="006E4858" w:rsidP="009A36D0">
      <w:pPr>
        <w:spacing w:before="160"/>
        <w:ind w:left="-90"/>
        <w:rPr>
          <w:sz w:val="24"/>
        </w:rPr>
      </w:pPr>
      <w:r>
        <w:rPr>
          <w:sz w:val="24"/>
        </w:rPr>
        <w:t>James Reynolds received estimate to update playground back in 2020. The company he was dealing with is merging with another company, no website currently. We discussed moving forward with replacing border, keeping pea gravel, updating swings, adding new benches and picnic table, and landscaping. May not be able to do all this in one calendar year due to budget. Will start this year and continue next year.</w:t>
      </w:r>
    </w:p>
    <w:p w14:paraId="378BB3BD" w14:textId="36BF8E98" w:rsidR="006E4858" w:rsidRPr="006E4858" w:rsidRDefault="006E4858" w:rsidP="009A36D0">
      <w:pPr>
        <w:spacing w:before="160"/>
        <w:ind w:left="-90"/>
        <w:rPr>
          <w:sz w:val="24"/>
        </w:rPr>
      </w:pPr>
      <w:r>
        <w:rPr>
          <w:b/>
          <w:bCs/>
          <w:sz w:val="24"/>
        </w:rPr>
        <w:t>Treasurer Update:</w:t>
      </w:r>
      <w:r>
        <w:rPr>
          <w:sz w:val="24"/>
        </w:rPr>
        <w:t xml:space="preserve"> Mike &amp; Noreen discussed changes to dues letter. Dues will increase to $173 this year. This is still very low for this area. Increase is due to potential cost of storm drain replacement/repair. Noreen will draft new letter and will work with Mike for merge. Aimee will send Mike updated addresses before merge. Aimee will then stuff and mail envelopes. Letters to go out April 25</w:t>
      </w:r>
      <w:r w:rsidRPr="006E4858">
        <w:rPr>
          <w:sz w:val="24"/>
          <w:vertAlign w:val="superscript"/>
        </w:rPr>
        <w:t>th</w:t>
      </w:r>
      <w:r>
        <w:rPr>
          <w:sz w:val="24"/>
        </w:rPr>
        <w:t>, before annual meeting. Must be paid by June 15</w:t>
      </w:r>
      <w:r w:rsidRPr="006E4858">
        <w:rPr>
          <w:sz w:val="24"/>
          <w:vertAlign w:val="superscript"/>
        </w:rPr>
        <w:t>th</w:t>
      </w:r>
      <w:r>
        <w:rPr>
          <w:sz w:val="24"/>
        </w:rPr>
        <w:t>. If not paid, second notice will go out within 7 days. If still remains unpaid, lien will be filed with Oakland County.</w:t>
      </w:r>
    </w:p>
    <w:p w14:paraId="6B005D05" w14:textId="38FD9EBF" w:rsidR="006E4858" w:rsidRPr="006E4858" w:rsidRDefault="006E4858" w:rsidP="009A36D0">
      <w:pPr>
        <w:pStyle w:val="Heading1"/>
        <w:spacing w:before="156"/>
        <w:ind w:left="-90"/>
        <w:rPr>
          <w:b w:val="0"/>
          <w:bCs w:val="0"/>
        </w:rPr>
      </w:pPr>
      <w:r>
        <w:t>Annual Meeting:</w:t>
      </w:r>
      <w:r>
        <w:rPr>
          <w:b w:val="0"/>
          <w:bCs w:val="0"/>
        </w:rPr>
        <w:t xml:space="preserve"> Meeting is scheduled for Monday, May 9</w:t>
      </w:r>
      <w:r w:rsidRPr="006E4858">
        <w:rPr>
          <w:b w:val="0"/>
          <w:bCs w:val="0"/>
          <w:vertAlign w:val="superscript"/>
        </w:rPr>
        <w:t>th</w:t>
      </w:r>
      <w:r>
        <w:rPr>
          <w:b w:val="0"/>
          <w:bCs w:val="0"/>
        </w:rPr>
        <w:t xml:space="preserve"> at 7pm</w:t>
      </w:r>
      <w:r w:rsidR="002F77CD">
        <w:rPr>
          <w:b w:val="0"/>
          <w:bCs w:val="0"/>
        </w:rPr>
        <w:t xml:space="preserve"> in the RHPL Multipurpose Room.</w:t>
      </w:r>
    </w:p>
    <w:p w14:paraId="738ADC75" w14:textId="0BB1AB18" w:rsidR="00D26A4A" w:rsidRDefault="004C4982" w:rsidP="009A36D0">
      <w:pPr>
        <w:pStyle w:val="BodyText"/>
        <w:spacing w:before="185"/>
        <w:ind w:left="-90"/>
      </w:pPr>
      <w:r>
        <w:t xml:space="preserve">Minutes by </w:t>
      </w:r>
      <w:r w:rsidR="00C35CDE">
        <w:t xml:space="preserve">Aimee </w:t>
      </w:r>
      <w:proofErr w:type="spellStart"/>
      <w:r w:rsidR="00C35CDE">
        <w:t>Grahn</w:t>
      </w:r>
      <w:proofErr w:type="spellEnd"/>
      <w:r w:rsidR="00C35CDE">
        <w:t>, Secretary</w:t>
      </w:r>
    </w:p>
    <w:sectPr w:rsidR="00D26A4A" w:rsidSect="00D26A4A">
      <w:headerReference w:type="default" r:id="rId8"/>
      <w:footerReference w:type="default" r:id="rId9"/>
      <w:headerReference w:type="first" r:id="rId10"/>
      <w:footerReference w:type="first" r:id="rId11"/>
      <w:pgSz w:w="12240" w:h="15840"/>
      <w:pgMar w:top="1440" w:right="1440" w:bottom="1440" w:left="1440" w:header="288" w:footer="69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2CB9C" w14:textId="77777777" w:rsidR="00F82D44" w:rsidRDefault="00F82D44">
      <w:r>
        <w:separator/>
      </w:r>
    </w:p>
  </w:endnote>
  <w:endnote w:type="continuationSeparator" w:id="0">
    <w:p w14:paraId="523A1C29" w14:textId="77777777" w:rsidR="00F82D44" w:rsidRDefault="00F82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57412" w14:textId="77777777" w:rsidR="007C31A6" w:rsidRDefault="007C31A6" w:rsidP="007C31A6"/>
  <w:p w14:paraId="4A02D4DE" w14:textId="77777777" w:rsidR="007C31A6" w:rsidRDefault="007C31A6" w:rsidP="007C31A6">
    <w:pPr>
      <w:pStyle w:val="Footer"/>
      <w:pBdr>
        <w:top w:val="single" w:sz="4" w:space="1" w:color="595959" w:themeColor="text1" w:themeTint="A6"/>
      </w:pBdr>
    </w:pPr>
  </w:p>
  <w:p w14:paraId="69AD2C13" w14:textId="77777777" w:rsidR="007C31A6" w:rsidRDefault="007E7474" w:rsidP="007C31A6">
    <w:pPr>
      <w:pStyle w:val="Footer"/>
      <w:pBdr>
        <w:top w:val="single" w:sz="4" w:space="1" w:color="595959" w:themeColor="text1" w:themeTint="A6"/>
      </w:pBdr>
    </w:pPr>
    <w:r>
      <w:t>Meeting Minutes</w:t>
    </w:r>
    <w:r w:rsidR="007C31A6">
      <w:tab/>
    </w:r>
    <w:r w:rsidR="007C31A6">
      <w:tab/>
      <w:t xml:space="preserve">Page </w:t>
    </w:r>
    <w:r w:rsidR="007C31A6">
      <w:fldChar w:fldCharType="begin"/>
    </w:r>
    <w:r w:rsidR="007C31A6">
      <w:instrText xml:space="preserve"> PAGE   \* MERGEFORMAT </w:instrText>
    </w:r>
    <w:r w:rsidR="007C31A6">
      <w:fldChar w:fldCharType="separate"/>
    </w:r>
    <w:r w:rsidR="00B17410">
      <w:rPr>
        <w:noProof/>
      </w:rPr>
      <w:t>2</w:t>
    </w:r>
    <w:r w:rsidR="007C31A6">
      <w:rPr>
        <w:noProof/>
      </w:rPr>
      <w:fldChar w:fldCharType="end"/>
    </w:r>
  </w:p>
  <w:p w14:paraId="3380D688" w14:textId="77777777" w:rsidR="00C47BCE" w:rsidRDefault="00C47BC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022C1" w14:textId="77777777" w:rsidR="007C31A6" w:rsidRDefault="007C31A6" w:rsidP="007C31A6">
    <w:pPr>
      <w:pStyle w:val="Footer"/>
      <w:pBdr>
        <w:top w:val="single" w:sz="4" w:space="1" w:color="595959" w:themeColor="text1" w:themeTint="A6"/>
      </w:pBdr>
    </w:pPr>
  </w:p>
  <w:p w14:paraId="3B120A39" w14:textId="77777777" w:rsidR="00D26A4A" w:rsidRDefault="00D142EE" w:rsidP="007C31A6">
    <w:pPr>
      <w:pStyle w:val="Footer"/>
      <w:pBdr>
        <w:top w:val="single" w:sz="4" w:space="1" w:color="595959" w:themeColor="text1" w:themeTint="A6"/>
      </w:pBdr>
    </w:pPr>
    <w:r>
      <w:t>Meeting Minutes</w:t>
    </w:r>
    <w:r w:rsidR="00D26A4A">
      <w:tab/>
    </w:r>
    <w:r w:rsidR="00D26A4A">
      <w:tab/>
      <w:t xml:space="preserve">Page </w:t>
    </w:r>
    <w:r w:rsidR="00D26A4A">
      <w:fldChar w:fldCharType="begin"/>
    </w:r>
    <w:r w:rsidR="00D26A4A">
      <w:instrText xml:space="preserve"> PAGE   \* MERGEFORMAT </w:instrText>
    </w:r>
    <w:r w:rsidR="00D26A4A">
      <w:fldChar w:fldCharType="separate"/>
    </w:r>
    <w:r w:rsidR="00B17410">
      <w:rPr>
        <w:noProof/>
      </w:rPr>
      <w:t>1</w:t>
    </w:r>
    <w:r w:rsidR="00D26A4A">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F5BA9" w14:textId="77777777" w:rsidR="00F82D44" w:rsidRDefault="00F82D44">
      <w:r>
        <w:separator/>
      </w:r>
    </w:p>
  </w:footnote>
  <w:footnote w:type="continuationSeparator" w:id="0">
    <w:p w14:paraId="76F11B01" w14:textId="77777777" w:rsidR="00F82D44" w:rsidRDefault="00F82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C90BF" w14:textId="77777777" w:rsidR="00D26A4A" w:rsidRDefault="00D26A4A" w:rsidP="00D26A4A">
    <w:pPr>
      <w:tabs>
        <w:tab w:val="center" w:pos="4880"/>
        <w:tab w:val="left" w:pos="5295"/>
      </w:tabs>
      <w:spacing w:before="77"/>
      <w:ind w:left="140"/>
    </w:pPr>
    <w:proofErr w:type="spellStart"/>
    <w:r>
      <w:t>Brookedale</w:t>
    </w:r>
    <w:proofErr w:type="spellEnd"/>
    <w:r>
      <w:t xml:space="preserve"> West</w:t>
    </w:r>
    <w:r>
      <w:tab/>
    </w:r>
    <w:r>
      <w:tab/>
    </w:r>
  </w:p>
  <w:p w14:paraId="4079CD0C" w14:textId="01818445" w:rsidR="00D26A4A" w:rsidRDefault="00D26A4A" w:rsidP="00D26A4A">
    <w:pPr>
      <w:spacing w:before="2" w:after="19"/>
      <w:ind w:left="139"/>
    </w:pPr>
    <w:r>
      <w:t xml:space="preserve">HOA </w:t>
    </w:r>
    <w:r w:rsidR="005A579B">
      <w:t>Ma</w:t>
    </w:r>
    <w:r w:rsidR="00B17410">
      <w:t>y</w:t>
    </w:r>
    <w:r>
      <w:t xml:space="preserve"> 20</w:t>
    </w:r>
    <w:r w:rsidR="00B17410">
      <w:t>21</w:t>
    </w:r>
    <w:r>
      <w:t xml:space="preserve"> Meeting</w:t>
    </w:r>
  </w:p>
  <w:p w14:paraId="1BBC2126" w14:textId="77777777" w:rsidR="00D26A4A" w:rsidRDefault="00D26A4A" w:rsidP="00D26A4A">
    <w:pPr>
      <w:pStyle w:val="BodyText"/>
      <w:spacing w:line="20" w:lineRule="exact"/>
      <w:ind w:left="106"/>
      <w:rPr>
        <w:sz w:val="2"/>
      </w:rPr>
    </w:pPr>
    <w:r>
      <w:rPr>
        <w:noProof/>
        <w:sz w:val="2"/>
        <w:lang w:bidi="ar-SA"/>
      </w:rPr>
      <mc:AlternateContent>
        <mc:Choice Requires="wpg">
          <w:drawing>
            <wp:inline distT="0" distB="0" distL="0" distR="0" wp14:anchorId="3027A091" wp14:editId="7B4797E4">
              <wp:extent cx="5980430" cy="6350"/>
              <wp:effectExtent l="5715" t="10795" r="5080" b="1905"/>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0430" cy="6350"/>
                        <a:chOff x="0" y="0"/>
                        <a:chExt cx="9418" cy="10"/>
                      </a:xfrm>
                    </wpg:grpSpPr>
                    <wps:wsp>
                      <wps:cNvPr id="2" name="Line 11"/>
                      <wps:cNvCnPr>
                        <a:cxnSpLocks noChangeShapeType="1"/>
                      </wps:cNvCnPr>
                      <wps:spPr bwMode="auto">
                        <a:xfrm>
                          <a:off x="0"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62FEC5E" id="Group 10" o:spid="_x0000_s1026" style="width:470.9pt;height:.5pt;mso-position-horizontal-relative:char;mso-position-vertical-relative:line" coordsize="94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">
              <v:line id="Line 11" o:spid="_x0000_s1027" style="position:absolute;visibility:visible;mso-wrap-style:square" from="0,5" to="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" strokeweight=".48pt"/>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AA00" w14:textId="77777777" w:rsidR="00B82648" w:rsidRPr="00D26A4A" w:rsidRDefault="00D26A4A" w:rsidP="007C31A6">
    <w:pPr>
      <w:pStyle w:val="Header"/>
      <w:pBdr>
        <w:bottom w:val="single" w:sz="4" w:space="1" w:color="595959" w:themeColor="text1" w:themeTint="A6"/>
      </w:pBdr>
      <w:spacing w:before="480"/>
      <w:jc w:val="center"/>
      <w:rPr>
        <w:rFonts w:ascii="Garamond" w:hAnsi="Garamond"/>
        <w:b/>
        <w:sz w:val="56"/>
        <w:szCs w:val="56"/>
      </w:rPr>
    </w:pPr>
    <w:r w:rsidRPr="00D26A4A">
      <w:rPr>
        <w:rFonts w:ascii="Garamond" w:hAnsi="Garamond"/>
        <w:b/>
        <w:sz w:val="56"/>
        <w:szCs w:val="56"/>
      </w:rPr>
      <w:t>BROOKEDALE WEST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97E68"/>
    <w:multiLevelType w:val="hybridMultilevel"/>
    <w:tmpl w:val="C256096E"/>
    <w:lvl w:ilvl="0" w:tplc="2DE2AD4A">
      <w:start w:val="1"/>
      <w:numFmt w:val="decimal"/>
      <w:lvlText w:val="%1."/>
      <w:lvlJc w:val="left"/>
      <w:pPr>
        <w:ind w:left="860" w:hanging="360"/>
      </w:pPr>
      <w:rPr>
        <w:b w:val="0"/>
      </w:r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 w15:restartNumberingAfterBreak="0">
    <w:nsid w:val="137118A3"/>
    <w:multiLevelType w:val="hybridMultilevel"/>
    <w:tmpl w:val="A0A68A28"/>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2" w15:restartNumberingAfterBreak="0">
    <w:nsid w:val="21A72AFE"/>
    <w:multiLevelType w:val="hybridMultilevel"/>
    <w:tmpl w:val="F4D895D0"/>
    <w:lvl w:ilvl="0" w:tplc="AE4C2D5E">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3" w15:restartNumberingAfterBreak="0">
    <w:nsid w:val="244818FE"/>
    <w:multiLevelType w:val="hybridMultilevel"/>
    <w:tmpl w:val="6A64D56E"/>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4" w15:restartNumberingAfterBreak="0">
    <w:nsid w:val="347938B7"/>
    <w:multiLevelType w:val="hybridMultilevel"/>
    <w:tmpl w:val="2B826BC4"/>
    <w:lvl w:ilvl="0" w:tplc="DA4C4836">
      <w:start w:val="1"/>
      <w:numFmt w:val="decimal"/>
      <w:lvlText w:val="%1."/>
      <w:lvlJc w:val="left"/>
      <w:pPr>
        <w:ind w:left="860" w:hanging="360"/>
      </w:pPr>
      <w:rPr>
        <w:rFonts w:ascii="Arial" w:eastAsia="Arial" w:hAnsi="Arial" w:cs="Arial" w:hint="default"/>
        <w:spacing w:val="-3"/>
        <w:w w:val="99"/>
        <w:sz w:val="24"/>
        <w:szCs w:val="24"/>
        <w:lang w:val="en-US" w:eastAsia="en-US" w:bidi="en-US"/>
      </w:rPr>
    </w:lvl>
    <w:lvl w:ilvl="1" w:tplc="A150F6D2">
      <w:start w:val="1"/>
      <w:numFmt w:val="lowerLetter"/>
      <w:lvlText w:val="%2."/>
      <w:lvlJc w:val="left"/>
      <w:pPr>
        <w:ind w:left="1580" w:hanging="360"/>
      </w:pPr>
      <w:rPr>
        <w:rFonts w:ascii="Arial" w:eastAsia="Arial" w:hAnsi="Arial" w:cs="Arial" w:hint="default"/>
        <w:spacing w:val="-3"/>
        <w:w w:val="99"/>
        <w:sz w:val="24"/>
        <w:szCs w:val="24"/>
        <w:lang w:val="en-US" w:eastAsia="en-US" w:bidi="en-US"/>
      </w:rPr>
    </w:lvl>
    <w:lvl w:ilvl="2" w:tplc="69F2C3F6">
      <w:numFmt w:val="bullet"/>
      <w:lvlText w:val="•"/>
      <w:lvlJc w:val="left"/>
      <w:pPr>
        <w:ind w:left="2473" w:hanging="360"/>
      </w:pPr>
      <w:rPr>
        <w:rFonts w:hint="default"/>
        <w:lang w:val="en-US" w:eastAsia="en-US" w:bidi="en-US"/>
      </w:rPr>
    </w:lvl>
    <w:lvl w:ilvl="3" w:tplc="36445F02">
      <w:numFmt w:val="bullet"/>
      <w:lvlText w:val="•"/>
      <w:lvlJc w:val="left"/>
      <w:pPr>
        <w:ind w:left="3366" w:hanging="360"/>
      </w:pPr>
      <w:rPr>
        <w:rFonts w:hint="default"/>
        <w:lang w:val="en-US" w:eastAsia="en-US" w:bidi="en-US"/>
      </w:rPr>
    </w:lvl>
    <w:lvl w:ilvl="4" w:tplc="5A607A76">
      <w:numFmt w:val="bullet"/>
      <w:lvlText w:val="•"/>
      <w:lvlJc w:val="left"/>
      <w:pPr>
        <w:ind w:left="4260" w:hanging="360"/>
      </w:pPr>
      <w:rPr>
        <w:rFonts w:hint="default"/>
        <w:lang w:val="en-US" w:eastAsia="en-US" w:bidi="en-US"/>
      </w:rPr>
    </w:lvl>
    <w:lvl w:ilvl="5" w:tplc="6C8A5E3C">
      <w:numFmt w:val="bullet"/>
      <w:lvlText w:val="•"/>
      <w:lvlJc w:val="left"/>
      <w:pPr>
        <w:ind w:left="5153" w:hanging="360"/>
      </w:pPr>
      <w:rPr>
        <w:rFonts w:hint="default"/>
        <w:lang w:val="en-US" w:eastAsia="en-US" w:bidi="en-US"/>
      </w:rPr>
    </w:lvl>
    <w:lvl w:ilvl="6" w:tplc="8F145B96">
      <w:numFmt w:val="bullet"/>
      <w:lvlText w:val="•"/>
      <w:lvlJc w:val="left"/>
      <w:pPr>
        <w:ind w:left="6046" w:hanging="360"/>
      </w:pPr>
      <w:rPr>
        <w:rFonts w:hint="default"/>
        <w:lang w:val="en-US" w:eastAsia="en-US" w:bidi="en-US"/>
      </w:rPr>
    </w:lvl>
    <w:lvl w:ilvl="7" w:tplc="0B32EF9E">
      <w:numFmt w:val="bullet"/>
      <w:lvlText w:val="•"/>
      <w:lvlJc w:val="left"/>
      <w:pPr>
        <w:ind w:left="6940" w:hanging="360"/>
      </w:pPr>
      <w:rPr>
        <w:rFonts w:hint="default"/>
        <w:lang w:val="en-US" w:eastAsia="en-US" w:bidi="en-US"/>
      </w:rPr>
    </w:lvl>
    <w:lvl w:ilvl="8" w:tplc="4A0E8F84">
      <w:numFmt w:val="bullet"/>
      <w:lvlText w:val="•"/>
      <w:lvlJc w:val="left"/>
      <w:pPr>
        <w:ind w:left="7833" w:hanging="360"/>
      </w:pPr>
      <w:rPr>
        <w:rFonts w:hint="default"/>
        <w:lang w:val="en-US" w:eastAsia="en-US" w:bidi="en-US"/>
      </w:rPr>
    </w:lvl>
  </w:abstractNum>
  <w:abstractNum w:abstractNumId="5" w15:restartNumberingAfterBreak="0">
    <w:nsid w:val="37E47338"/>
    <w:multiLevelType w:val="hybridMultilevel"/>
    <w:tmpl w:val="0276B710"/>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6" w15:restartNumberingAfterBreak="0">
    <w:nsid w:val="3923272C"/>
    <w:multiLevelType w:val="hybridMultilevel"/>
    <w:tmpl w:val="C256096E"/>
    <w:lvl w:ilvl="0" w:tplc="2DE2AD4A">
      <w:start w:val="1"/>
      <w:numFmt w:val="decimal"/>
      <w:lvlText w:val="%1."/>
      <w:lvlJc w:val="left"/>
      <w:pPr>
        <w:ind w:left="860" w:hanging="360"/>
      </w:pPr>
      <w:rPr>
        <w:b w:val="0"/>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7" w15:restartNumberingAfterBreak="0">
    <w:nsid w:val="3AF214F5"/>
    <w:multiLevelType w:val="hybridMultilevel"/>
    <w:tmpl w:val="43F0BFB4"/>
    <w:lvl w:ilvl="0" w:tplc="708635B8">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8" w15:restartNumberingAfterBreak="0">
    <w:nsid w:val="452D1990"/>
    <w:multiLevelType w:val="hybridMultilevel"/>
    <w:tmpl w:val="B8D2F5E0"/>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9" w15:restartNumberingAfterBreak="0">
    <w:nsid w:val="565D786F"/>
    <w:multiLevelType w:val="hybridMultilevel"/>
    <w:tmpl w:val="E5F21DE0"/>
    <w:lvl w:ilvl="0" w:tplc="46EAF6D4">
      <w:start w:val="1"/>
      <w:numFmt w:val="upperLetter"/>
      <w:lvlText w:val="%1."/>
      <w:lvlJc w:val="left"/>
      <w:pPr>
        <w:ind w:left="489" w:hanging="360"/>
      </w:pPr>
      <w:rPr>
        <w:rFonts w:hint="default"/>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abstractNum w:abstractNumId="10" w15:restartNumberingAfterBreak="0">
    <w:nsid w:val="57187FF5"/>
    <w:multiLevelType w:val="hybridMultilevel"/>
    <w:tmpl w:val="B5A031CE"/>
    <w:lvl w:ilvl="0" w:tplc="0409000F">
      <w:start w:val="1"/>
      <w:numFmt w:val="decimal"/>
      <w:lvlText w:val="%1."/>
      <w:lvlJc w:val="left"/>
      <w:pPr>
        <w:ind w:left="860" w:hanging="360"/>
      </w:p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1" w15:restartNumberingAfterBreak="0">
    <w:nsid w:val="5DE200DC"/>
    <w:multiLevelType w:val="hybridMultilevel"/>
    <w:tmpl w:val="C9C8759E"/>
    <w:lvl w:ilvl="0" w:tplc="782CB644">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2" w15:restartNumberingAfterBreak="0">
    <w:nsid w:val="699F4308"/>
    <w:multiLevelType w:val="hybridMultilevel"/>
    <w:tmpl w:val="A170C252"/>
    <w:lvl w:ilvl="0" w:tplc="C158EF6C">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13" w15:restartNumberingAfterBreak="0">
    <w:nsid w:val="6B932F94"/>
    <w:multiLevelType w:val="hybridMultilevel"/>
    <w:tmpl w:val="FC725526"/>
    <w:lvl w:ilvl="0" w:tplc="267E04C0">
      <w:start w:val="1"/>
      <w:numFmt w:val="decimal"/>
      <w:lvlText w:val="%1."/>
      <w:lvlJc w:val="left"/>
      <w:pPr>
        <w:ind w:left="860" w:hanging="360"/>
      </w:pPr>
      <w:rPr>
        <w:rFonts w:ascii="Arial" w:eastAsia="Arial" w:hAnsi="Arial" w:cs="Arial" w:hint="default"/>
        <w:spacing w:val="-4"/>
        <w:w w:val="99"/>
        <w:sz w:val="24"/>
        <w:szCs w:val="24"/>
        <w:lang w:val="en-US" w:eastAsia="en-US" w:bidi="en-US"/>
      </w:rPr>
    </w:lvl>
    <w:lvl w:ilvl="1" w:tplc="A71C7BB4">
      <w:numFmt w:val="bullet"/>
      <w:lvlText w:val="•"/>
      <w:lvlJc w:val="left"/>
      <w:pPr>
        <w:ind w:left="1736" w:hanging="360"/>
      </w:pPr>
      <w:rPr>
        <w:rFonts w:hint="default"/>
        <w:lang w:val="en-US" w:eastAsia="en-US" w:bidi="en-US"/>
      </w:rPr>
    </w:lvl>
    <w:lvl w:ilvl="2" w:tplc="0898F896">
      <w:numFmt w:val="bullet"/>
      <w:lvlText w:val="•"/>
      <w:lvlJc w:val="left"/>
      <w:pPr>
        <w:ind w:left="2612" w:hanging="360"/>
      </w:pPr>
      <w:rPr>
        <w:rFonts w:hint="default"/>
        <w:lang w:val="en-US" w:eastAsia="en-US" w:bidi="en-US"/>
      </w:rPr>
    </w:lvl>
    <w:lvl w:ilvl="3" w:tplc="35322478">
      <w:numFmt w:val="bullet"/>
      <w:lvlText w:val="•"/>
      <w:lvlJc w:val="left"/>
      <w:pPr>
        <w:ind w:left="3488" w:hanging="360"/>
      </w:pPr>
      <w:rPr>
        <w:rFonts w:hint="default"/>
        <w:lang w:val="en-US" w:eastAsia="en-US" w:bidi="en-US"/>
      </w:rPr>
    </w:lvl>
    <w:lvl w:ilvl="4" w:tplc="880E0FE6">
      <w:numFmt w:val="bullet"/>
      <w:lvlText w:val="•"/>
      <w:lvlJc w:val="left"/>
      <w:pPr>
        <w:ind w:left="4364" w:hanging="360"/>
      </w:pPr>
      <w:rPr>
        <w:rFonts w:hint="default"/>
        <w:lang w:val="en-US" w:eastAsia="en-US" w:bidi="en-US"/>
      </w:rPr>
    </w:lvl>
    <w:lvl w:ilvl="5" w:tplc="2B3E6856">
      <w:numFmt w:val="bullet"/>
      <w:lvlText w:val="•"/>
      <w:lvlJc w:val="left"/>
      <w:pPr>
        <w:ind w:left="5240" w:hanging="360"/>
      </w:pPr>
      <w:rPr>
        <w:rFonts w:hint="default"/>
        <w:lang w:val="en-US" w:eastAsia="en-US" w:bidi="en-US"/>
      </w:rPr>
    </w:lvl>
    <w:lvl w:ilvl="6" w:tplc="37EA818C">
      <w:numFmt w:val="bullet"/>
      <w:lvlText w:val="•"/>
      <w:lvlJc w:val="left"/>
      <w:pPr>
        <w:ind w:left="6116" w:hanging="360"/>
      </w:pPr>
      <w:rPr>
        <w:rFonts w:hint="default"/>
        <w:lang w:val="en-US" w:eastAsia="en-US" w:bidi="en-US"/>
      </w:rPr>
    </w:lvl>
    <w:lvl w:ilvl="7" w:tplc="5F06C25C">
      <w:numFmt w:val="bullet"/>
      <w:lvlText w:val="•"/>
      <w:lvlJc w:val="left"/>
      <w:pPr>
        <w:ind w:left="6992" w:hanging="360"/>
      </w:pPr>
      <w:rPr>
        <w:rFonts w:hint="default"/>
        <w:lang w:val="en-US" w:eastAsia="en-US" w:bidi="en-US"/>
      </w:rPr>
    </w:lvl>
    <w:lvl w:ilvl="8" w:tplc="DB0CED84">
      <w:numFmt w:val="bullet"/>
      <w:lvlText w:val="•"/>
      <w:lvlJc w:val="left"/>
      <w:pPr>
        <w:ind w:left="7868" w:hanging="360"/>
      </w:pPr>
      <w:rPr>
        <w:rFonts w:hint="default"/>
        <w:lang w:val="en-US" w:eastAsia="en-US" w:bidi="en-US"/>
      </w:rPr>
    </w:lvl>
  </w:abstractNum>
  <w:abstractNum w:abstractNumId="14" w15:restartNumberingAfterBreak="0">
    <w:nsid w:val="79F87C0C"/>
    <w:multiLevelType w:val="hybridMultilevel"/>
    <w:tmpl w:val="663EB36C"/>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num w:numId="1">
    <w:abstractNumId w:val="13"/>
  </w:num>
  <w:num w:numId="2">
    <w:abstractNumId w:val="4"/>
  </w:num>
  <w:num w:numId="3">
    <w:abstractNumId w:val="6"/>
  </w:num>
  <w:num w:numId="4">
    <w:abstractNumId w:val="0"/>
  </w:num>
  <w:num w:numId="5">
    <w:abstractNumId w:val="10"/>
  </w:num>
  <w:num w:numId="6">
    <w:abstractNumId w:val="11"/>
  </w:num>
  <w:num w:numId="7">
    <w:abstractNumId w:val="12"/>
  </w:num>
  <w:num w:numId="8">
    <w:abstractNumId w:val="9"/>
  </w:num>
  <w:num w:numId="9">
    <w:abstractNumId w:val="7"/>
  </w:num>
  <w:num w:numId="10">
    <w:abstractNumId w:val="2"/>
  </w:num>
  <w:num w:numId="11">
    <w:abstractNumId w:val="3"/>
  </w:num>
  <w:num w:numId="12">
    <w:abstractNumId w:val="1"/>
  </w:num>
  <w:num w:numId="13">
    <w:abstractNumId w:val="5"/>
  </w:num>
  <w:num w:numId="14">
    <w:abstractNumId w:val="8"/>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BCE"/>
    <w:rsid w:val="000652D7"/>
    <w:rsid w:val="00065659"/>
    <w:rsid w:val="000854F2"/>
    <w:rsid w:val="000F1CF9"/>
    <w:rsid w:val="000F2618"/>
    <w:rsid w:val="00100160"/>
    <w:rsid w:val="0015570F"/>
    <w:rsid w:val="0018082A"/>
    <w:rsid w:val="001A74DA"/>
    <w:rsid w:val="001E62DE"/>
    <w:rsid w:val="002200BC"/>
    <w:rsid w:val="00247A28"/>
    <w:rsid w:val="00284C90"/>
    <w:rsid w:val="002C79D4"/>
    <w:rsid w:val="002F0D31"/>
    <w:rsid w:val="002F2A0B"/>
    <w:rsid w:val="002F5373"/>
    <w:rsid w:val="002F77CD"/>
    <w:rsid w:val="0030424C"/>
    <w:rsid w:val="003071B4"/>
    <w:rsid w:val="00327473"/>
    <w:rsid w:val="00334A71"/>
    <w:rsid w:val="0037025A"/>
    <w:rsid w:val="00396992"/>
    <w:rsid w:val="003C0637"/>
    <w:rsid w:val="003D169F"/>
    <w:rsid w:val="003F178A"/>
    <w:rsid w:val="00421B1C"/>
    <w:rsid w:val="00423866"/>
    <w:rsid w:val="004800DC"/>
    <w:rsid w:val="004B18A4"/>
    <w:rsid w:val="004B7B62"/>
    <w:rsid w:val="004C3E4C"/>
    <w:rsid w:val="004C4982"/>
    <w:rsid w:val="00575ECB"/>
    <w:rsid w:val="005A579B"/>
    <w:rsid w:val="005F1103"/>
    <w:rsid w:val="0060405A"/>
    <w:rsid w:val="00617D79"/>
    <w:rsid w:val="00652005"/>
    <w:rsid w:val="006D69FD"/>
    <w:rsid w:val="006E4858"/>
    <w:rsid w:val="0072451B"/>
    <w:rsid w:val="00750159"/>
    <w:rsid w:val="00762985"/>
    <w:rsid w:val="00777C9B"/>
    <w:rsid w:val="00782D3A"/>
    <w:rsid w:val="007B42F3"/>
    <w:rsid w:val="007C31A6"/>
    <w:rsid w:val="007E7474"/>
    <w:rsid w:val="007F523D"/>
    <w:rsid w:val="00816B95"/>
    <w:rsid w:val="00843112"/>
    <w:rsid w:val="00865357"/>
    <w:rsid w:val="0087098C"/>
    <w:rsid w:val="008910AB"/>
    <w:rsid w:val="008A049D"/>
    <w:rsid w:val="008B1976"/>
    <w:rsid w:val="008F1504"/>
    <w:rsid w:val="009149CA"/>
    <w:rsid w:val="00940446"/>
    <w:rsid w:val="009633CC"/>
    <w:rsid w:val="00966A2D"/>
    <w:rsid w:val="00971732"/>
    <w:rsid w:val="00981282"/>
    <w:rsid w:val="00984336"/>
    <w:rsid w:val="009A36D0"/>
    <w:rsid w:val="009B5B7B"/>
    <w:rsid w:val="009C6245"/>
    <w:rsid w:val="009F751B"/>
    <w:rsid w:val="00A32A22"/>
    <w:rsid w:val="00A32E44"/>
    <w:rsid w:val="00A53A15"/>
    <w:rsid w:val="00AD6144"/>
    <w:rsid w:val="00AE153A"/>
    <w:rsid w:val="00AE490E"/>
    <w:rsid w:val="00B17410"/>
    <w:rsid w:val="00B2153E"/>
    <w:rsid w:val="00B21FB2"/>
    <w:rsid w:val="00B24245"/>
    <w:rsid w:val="00B36AD0"/>
    <w:rsid w:val="00B771F7"/>
    <w:rsid w:val="00B82648"/>
    <w:rsid w:val="00BB1F5C"/>
    <w:rsid w:val="00BB2FD8"/>
    <w:rsid w:val="00BC6990"/>
    <w:rsid w:val="00C3063A"/>
    <w:rsid w:val="00C35CDE"/>
    <w:rsid w:val="00C45307"/>
    <w:rsid w:val="00C4543B"/>
    <w:rsid w:val="00C47BCE"/>
    <w:rsid w:val="00C504FF"/>
    <w:rsid w:val="00C7456D"/>
    <w:rsid w:val="00C82B37"/>
    <w:rsid w:val="00C966F1"/>
    <w:rsid w:val="00CC5091"/>
    <w:rsid w:val="00CE7122"/>
    <w:rsid w:val="00CF69F0"/>
    <w:rsid w:val="00D02322"/>
    <w:rsid w:val="00D142EE"/>
    <w:rsid w:val="00D26A4A"/>
    <w:rsid w:val="00D26BFE"/>
    <w:rsid w:val="00D43B68"/>
    <w:rsid w:val="00D51F82"/>
    <w:rsid w:val="00DD01AE"/>
    <w:rsid w:val="00DE0C6D"/>
    <w:rsid w:val="00E21A86"/>
    <w:rsid w:val="00E620A6"/>
    <w:rsid w:val="00E716C5"/>
    <w:rsid w:val="00E761C9"/>
    <w:rsid w:val="00E84CDD"/>
    <w:rsid w:val="00E86642"/>
    <w:rsid w:val="00EF439D"/>
    <w:rsid w:val="00F03995"/>
    <w:rsid w:val="00F045DB"/>
    <w:rsid w:val="00F61CF5"/>
    <w:rsid w:val="00F82D44"/>
    <w:rsid w:val="00F90995"/>
    <w:rsid w:val="00FF3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D0BA48"/>
  <w15:docId w15:val="{F80467F6-4580-44F0-AB24-04174681B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link w:val="Heading1Char"/>
    <w:uiPriority w:val="1"/>
    <w:qFormat/>
    <w:pPr>
      <w:spacing w:before="182"/>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2"/>
      <w:ind w:left="860" w:hanging="360"/>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B82648"/>
    <w:pPr>
      <w:tabs>
        <w:tab w:val="center" w:pos="4680"/>
        <w:tab w:val="right" w:pos="9360"/>
      </w:tabs>
    </w:pPr>
  </w:style>
  <w:style w:type="character" w:customStyle="1" w:styleId="HeaderChar">
    <w:name w:val="Header Char"/>
    <w:basedOn w:val="DefaultParagraphFont"/>
    <w:link w:val="Header"/>
    <w:uiPriority w:val="99"/>
    <w:rsid w:val="00B82648"/>
    <w:rPr>
      <w:rFonts w:ascii="Arial" w:eastAsia="Arial" w:hAnsi="Arial" w:cs="Arial"/>
      <w:lang w:bidi="en-US"/>
    </w:rPr>
  </w:style>
  <w:style w:type="paragraph" w:styleId="Footer">
    <w:name w:val="footer"/>
    <w:basedOn w:val="Normal"/>
    <w:link w:val="FooterChar"/>
    <w:uiPriority w:val="99"/>
    <w:unhideWhenUsed/>
    <w:rsid w:val="00B82648"/>
    <w:pPr>
      <w:tabs>
        <w:tab w:val="center" w:pos="4680"/>
        <w:tab w:val="right" w:pos="9360"/>
      </w:tabs>
    </w:pPr>
  </w:style>
  <w:style w:type="character" w:customStyle="1" w:styleId="FooterChar">
    <w:name w:val="Footer Char"/>
    <w:basedOn w:val="DefaultParagraphFont"/>
    <w:link w:val="Footer"/>
    <w:uiPriority w:val="99"/>
    <w:rsid w:val="00B82648"/>
    <w:rPr>
      <w:rFonts w:ascii="Arial" w:eastAsia="Arial" w:hAnsi="Arial" w:cs="Arial"/>
      <w:lang w:bidi="en-US"/>
    </w:rPr>
  </w:style>
  <w:style w:type="paragraph" w:styleId="Title">
    <w:name w:val="Title"/>
    <w:basedOn w:val="Normal"/>
    <w:link w:val="TitleChar"/>
    <w:uiPriority w:val="1"/>
    <w:qFormat/>
    <w:rsid w:val="00575ECB"/>
    <w:pPr>
      <w:widowControl/>
      <w:autoSpaceDE/>
      <w:autoSpaceDN/>
      <w:spacing w:after="300"/>
      <w:contextualSpacing/>
    </w:pPr>
    <w:rPr>
      <w:rFonts w:asciiTheme="majorHAnsi" w:eastAsiaTheme="majorEastAsia" w:hAnsiTheme="majorHAnsi" w:cstheme="majorBidi"/>
      <w:color w:val="1F497D" w:themeColor="text2"/>
      <w:kern w:val="28"/>
      <w:sz w:val="60"/>
      <w:szCs w:val="60"/>
      <w:lang w:eastAsia="ja-JP" w:bidi="ar-SA"/>
    </w:rPr>
  </w:style>
  <w:style w:type="character" w:customStyle="1" w:styleId="TitleChar">
    <w:name w:val="Title Char"/>
    <w:basedOn w:val="DefaultParagraphFont"/>
    <w:link w:val="Title"/>
    <w:uiPriority w:val="1"/>
    <w:rsid w:val="00575ECB"/>
    <w:rPr>
      <w:rFonts w:asciiTheme="majorHAnsi" w:eastAsiaTheme="majorEastAsia" w:hAnsiTheme="majorHAnsi" w:cstheme="majorBidi"/>
      <w:color w:val="1F497D" w:themeColor="text2"/>
      <w:kern w:val="28"/>
      <w:sz w:val="60"/>
      <w:szCs w:val="60"/>
      <w:lang w:eastAsia="ja-JP"/>
    </w:rPr>
  </w:style>
  <w:style w:type="character" w:customStyle="1" w:styleId="Heading1Char">
    <w:name w:val="Heading 1 Char"/>
    <w:basedOn w:val="DefaultParagraphFont"/>
    <w:link w:val="Heading1"/>
    <w:uiPriority w:val="1"/>
    <w:rsid w:val="000854F2"/>
    <w:rPr>
      <w:rFonts w:ascii="Arial" w:eastAsia="Arial" w:hAnsi="Arial" w:cs="Arial"/>
      <w:b/>
      <w:bCs/>
      <w:sz w:val="24"/>
      <w:szCs w:val="24"/>
      <w:lang w:bidi="en-US"/>
    </w:rPr>
  </w:style>
  <w:style w:type="paragraph" w:styleId="NormalWeb">
    <w:name w:val="Normal (Web)"/>
    <w:basedOn w:val="Normal"/>
    <w:uiPriority w:val="99"/>
    <w:semiHidden/>
    <w:unhideWhenUsed/>
    <w:rsid w:val="009A36D0"/>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4291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A5273-3712-498A-8505-8120A6B1D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BAE Systems, Inc.</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Jessica (US)</dc:creator>
  <cp:keywords/>
  <dc:description/>
  <cp:lastModifiedBy>Noreen Meganck</cp:lastModifiedBy>
  <cp:revision>2</cp:revision>
  <dcterms:created xsi:type="dcterms:W3CDTF">2022-04-01T23:58:00Z</dcterms:created>
  <dcterms:modified xsi:type="dcterms:W3CDTF">2022-04-01T23:58:00Z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